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6C92ADEE" w:rsidR="004F78B0" w:rsidRDefault="006D59D5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APRIL 13, 2020 AT 1:00 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DB90066" w14:textId="77777777" w:rsidR="007C1A5A" w:rsidRDefault="00F0476F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</w:t>
      </w:r>
      <w:r w:rsidR="008A128C">
        <w:rPr>
          <w:rFonts w:ascii="GoudyCatalog BT" w:hAnsi="GoudyCatalog BT"/>
        </w:rPr>
        <w:t>.</w:t>
      </w:r>
      <w:r w:rsidR="008A128C">
        <w:rPr>
          <w:rFonts w:ascii="GoudyCatalog BT" w:hAnsi="GoudyCatalog BT"/>
        </w:rPr>
        <w:tab/>
      </w:r>
      <w:r w:rsidR="007C1A5A">
        <w:rPr>
          <w:rFonts w:ascii="GoudyCatalog BT" w:hAnsi="GoudyCatalog BT"/>
        </w:rPr>
        <w:t>Butch Lee, Mayor</w:t>
      </w:r>
    </w:p>
    <w:p w14:paraId="6265DB71" w14:textId="77777777" w:rsidR="007C1A5A" w:rsidRDefault="007C1A5A" w:rsidP="004F78B0">
      <w:pPr>
        <w:pStyle w:val="NoSpacing"/>
        <w:rPr>
          <w:rFonts w:ascii="GoudyCatalog BT" w:hAnsi="GoudyCatalog BT"/>
        </w:rPr>
      </w:pPr>
    </w:p>
    <w:p w14:paraId="37C7D4BE" w14:textId="64FC3EDB" w:rsidR="008A128C" w:rsidRDefault="006D59D5" w:rsidP="00DD2A85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purchase of hand sanitizer from Bottle Tree d.b.a. Cathead Vodka in the amount of $18,340.00 for purposes of providing for the health, safety and welfare of the general citizenry in furtherance of the declared State of Emergency in relation to COVID-19 [MCA Section 33-15-17 (c) (1)] by the Governor and Mayor.</w:t>
      </w:r>
    </w:p>
    <w:p w14:paraId="70D66085" w14:textId="614B7C63" w:rsidR="007C1A5A" w:rsidRDefault="007C1A5A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012357B6" w14:textId="46CEE3E3" w:rsidR="007C1A5A" w:rsidRDefault="007C1A5A" w:rsidP="006D59D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  <w:t>Charles Smith, Public Works Director</w:t>
      </w:r>
    </w:p>
    <w:p w14:paraId="0A094606" w14:textId="20CFFD64" w:rsidR="006D59D5" w:rsidRDefault="006D59D5" w:rsidP="006D59D5">
      <w:pPr>
        <w:pStyle w:val="NoSpacing"/>
        <w:rPr>
          <w:rFonts w:ascii="GoudyCatalog BT" w:hAnsi="GoudyCatalog BT"/>
        </w:rPr>
      </w:pPr>
    </w:p>
    <w:p w14:paraId="52A9130D" w14:textId="75F9249F" w:rsidR="006D59D5" w:rsidRDefault="006D59D5" w:rsidP="006D59D5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rental of a 32-ton truck for use at the Rankin Trails Lake in accordance with the memo from the Public Works Director.</w:t>
      </w:r>
    </w:p>
    <w:p w14:paraId="71FEE557" w14:textId="5AB124ED" w:rsidR="006D59D5" w:rsidRDefault="006D59D5" w:rsidP="006D59D5">
      <w:pPr>
        <w:pStyle w:val="NoSpacing"/>
        <w:ind w:left="1080"/>
        <w:rPr>
          <w:rFonts w:ascii="GoudyCatalog BT" w:hAnsi="GoudyCatalog BT"/>
        </w:rPr>
      </w:pPr>
    </w:p>
    <w:p w14:paraId="4BB687AA" w14:textId="77777777" w:rsidR="007C1A5A" w:rsidRDefault="007C1A5A" w:rsidP="007C1A5A">
      <w:pPr>
        <w:pStyle w:val="NoSpacing"/>
        <w:rPr>
          <w:rFonts w:ascii="GoudyCatalog BT" w:hAnsi="GoudyCatalog BT"/>
        </w:rPr>
      </w:pP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15EA005F" w:rsidR="00D6526D" w:rsidRDefault="00D6526D" w:rsidP="00D6526D">
      <w:pPr>
        <w:pStyle w:val="NoSpacing"/>
        <w:rPr>
          <w:rFonts w:ascii="GoudyCatalog BT" w:hAnsi="GoudyCatalog BT"/>
        </w:rPr>
      </w:pPr>
    </w:p>
    <w:p w14:paraId="0F5A98DA" w14:textId="6B101F2F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AF3B08">
        <w:rPr>
          <w:rFonts w:ascii="GoudyCatalog BT" w:hAnsi="GoudyCatalog BT"/>
        </w:rPr>
        <w:t>ADJOURN</w:t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C16F" w14:textId="77777777" w:rsidR="0074544A" w:rsidRDefault="0074544A" w:rsidP="00826EBE">
      <w:r>
        <w:separator/>
      </w:r>
    </w:p>
  </w:endnote>
  <w:endnote w:type="continuationSeparator" w:id="0">
    <w:p w14:paraId="18EB07EB" w14:textId="77777777" w:rsidR="0074544A" w:rsidRDefault="0074544A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0ADC" w14:textId="77777777" w:rsidR="0074544A" w:rsidRDefault="0074544A" w:rsidP="00826EBE">
      <w:r>
        <w:separator/>
      </w:r>
    </w:p>
  </w:footnote>
  <w:footnote w:type="continuationSeparator" w:id="0">
    <w:p w14:paraId="513761A9" w14:textId="77777777" w:rsidR="0074544A" w:rsidRDefault="0074544A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6159E"/>
    <w:multiLevelType w:val="hybridMultilevel"/>
    <w:tmpl w:val="D0CEF748"/>
    <w:lvl w:ilvl="0" w:tplc="6812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3A4A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59D5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544A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5D47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A8F0-8304-43AF-93B4-1FCE7CE0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2020-04-13T16:24:00Z</cp:lastPrinted>
  <dcterms:created xsi:type="dcterms:W3CDTF">2020-04-13T16:31:00Z</dcterms:created>
  <dcterms:modified xsi:type="dcterms:W3CDTF">2020-04-13T16:31:00Z</dcterms:modified>
</cp:coreProperties>
</file>